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03" w:rsidRDefault="001C2B5C" w:rsidP="00274B9A">
      <w:pPr>
        <w:pStyle w:val="a4"/>
        <w:ind w:left="0" w:right="71"/>
      </w:pPr>
      <w:r>
        <w:t>Кейс</w:t>
      </w:r>
      <w:r>
        <w:rPr>
          <w:spacing w:val="-6"/>
        </w:rPr>
        <w:t xml:space="preserve"> </w:t>
      </w:r>
      <w:r>
        <w:t>отзыв</w:t>
      </w:r>
      <w:r>
        <w:rPr>
          <w:spacing w:val="-4"/>
        </w:rPr>
        <w:t xml:space="preserve"> </w:t>
      </w:r>
      <w:r>
        <w:t>«Наставник-Наставляемый»</w:t>
      </w:r>
    </w:p>
    <w:p w:rsidR="00C24103" w:rsidRDefault="00C24103">
      <w:pPr>
        <w:pStyle w:val="a3"/>
        <w:rPr>
          <w:b/>
        </w:rPr>
      </w:pPr>
    </w:p>
    <w:p w:rsidR="000F495E" w:rsidRDefault="00F84428" w:rsidP="00274B9A">
      <w:pPr>
        <w:ind w:left="115" w:right="6733"/>
        <w:rPr>
          <w:i/>
          <w:sz w:val="28"/>
        </w:rPr>
      </w:pPr>
      <w:r>
        <w:rPr>
          <w:i/>
          <w:sz w:val="28"/>
        </w:rPr>
        <w:t>Начинающий педагог</w:t>
      </w:r>
      <w:r w:rsidR="000F495E">
        <w:rPr>
          <w:i/>
          <w:sz w:val="28"/>
        </w:rPr>
        <w:t xml:space="preserve"> – учитель начальных классов</w:t>
      </w:r>
      <w:r>
        <w:rPr>
          <w:i/>
          <w:sz w:val="28"/>
        </w:rPr>
        <w:t xml:space="preserve"> Ахмедова </w:t>
      </w:r>
      <w:bookmarkStart w:id="0" w:name="_GoBack"/>
      <w:bookmarkEnd w:id="0"/>
      <w:r>
        <w:rPr>
          <w:i/>
          <w:sz w:val="28"/>
        </w:rPr>
        <w:t>Г.А.</w:t>
      </w:r>
    </w:p>
    <w:p w:rsidR="00C24103" w:rsidRDefault="001C2B5C" w:rsidP="000F495E">
      <w:pPr>
        <w:ind w:left="115" w:right="7634"/>
        <w:rPr>
          <w:i/>
          <w:sz w:val="28"/>
        </w:rPr>
      </w:pPr>
      <w:r>
        <w:rPr>
          <w:i/>
          <w:sz w:val="28"/>
        </w:rPr>
        <w:t>Наставник</w:t>
      </w:r>
      <w:r>
        <w:rPr>
          <w:i/>
          <w:spacing w:val="-4"/>
          <w:sz w:val="28"/>
        </w:rPr>
        <w:t xml:space="preserve"> </w:t>
      </w:r>
      <w:r w:rsidR="000F495E"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 w:rsidR="000F495E">
        <w:rPr>
          <w:i/>
          <w:sz w:val="28"/>
        </w:rPr>
        <w:t xml:space="preserve">учитель начальных классов </w:t>
      </w:r>
      <w:r w:rsidR="00F84428">
        <w:rPr>
          <w:i/>
          <w:sz w:val="28"/>
        </w:rPr>
        <w:t>Ю.А. Чуйко</w:t>
      </w:r>
    </w:p>
    <w:p w:rsidR="00C24103" w:rsidRDefault="00C24103">
      <w:pPr>
        <w:pStyle w:val="a3"/>
        <w:rPr>
          <w:i/>
        </w:rPr>
      </w:pPr>
    </w:p>
    <w:p w:rsidR="00C24103" w:rsidRDefault="001C2B5C">
      <w:pPr>
        <w:pStyle w:val="a3"/>
        <w:ind w:left="115"/>
      </w:pPr>
      <w:r>
        <w:rPr>
          <w:u w:val="single"/>
        </w:rPr>
        <w:t>Цель:</w:t>
      </w:r>
      <w:r>
        <w:rPr>
          <w:spacing w:val="12"/>
        </w:rPr>
        <w:t xml:space="preserve"> </w:t>
      </w:r>
      <w:r>
        <w:t>создание</w:t>
      </w:r>
      <w:r>
        <w:rPr>
          <w:spacing w:val="13"/>
        </w:rPr>
        <w:t xml:space="preserve"> </w:t>
      </w:r>
      <w:r>
        <w:t>комфортной</w:t>
      </w:r>
      <w:r>
        <w:rPr>
          <w:spacing w:val="10"/>
        </w:rPr>
        <w:t xml:space="preserve"> </w:t>
      </w:r>
      <w:r>
        <w:t>профессиональной</w:t>
      </w:r>
      <w:r>
        <w:rPr>
          <w:spacing w:val="11"/>
        </w:rPr>
        <w:t xml:space="preserve"> </w:t>
      </w:r>
      <w:r>
        <w:t>среды</w:t>
      </w:r>
      <w:r>
        <w:rPr>
          <w:spacing w:val="12"/>
        </w:rPr>
        <w:t xml:space="preserve"> </w:t>
      </w:r>
      <w:r>
        <w:t>внутри</w:t>
      </w:r>
      <w:r>
        <w:rPr>
          <w:spacing w:val="11"/>
        </w:rPr>
        <w:t xml:space="preserve"> </w:t>
      </w:r>
      <w:r>
        <w:t>ОО;</w:t>
      </w:r>
      <w:r>
        <w:rPr>
          <w:spacing w:val="11"/>
        </w:rPr>
        <w:t xml:space="preserve"> </w:t>
      </w:r>
      <w:r>
        <w:t>повышение</w:t>
      </w:r>
      <w:r>
        <w:rPr>
          <w:spacing w:val="10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потенциала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педагогической деятельности.</w:t>
      </w:r>
    </w:p>
    <w:p w:rsidR="00C24103" w:rsidRDefault="00C24103">
      <w:pPr>
        <w:pStyle w:val="a3"/>
      </w:pPr>
    </w:p>
    <w:p w:rsidR="00C24103" w:rsidRDefault="001C2B5C">
      <w:pPr>
        <w:pStyle w:val="a3"/>
        <w:spacing w:after="12"/>
        <w:ind w:left="115" w:right="701"/>
        <w:jc w:val="both"/>
      </w:pPr>
      <w:r>
        <w:rPr>
          <w:u w:val="single"/>
        </w:rPr>
        <w:t>Задачи: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 развивать интерес к методике построения результатов образовательного процесса, профессионального</w:t>
      </w:r>
      <w:r>
        <w:rPr>
          <w:spacing w:val="1"/>
        </w:rPr>
        <w:t xml:space="preserve"> </w:t>
      </w:r>
      <w:r>
        <w:t>становления педагога.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32"/>
        <w:gridCol w:w="12902"/>
      </w:tblGrid>
      <w:tr w:rsidR="00C24103">
        <w:trPr>
          <w:trHeight w:val="276"/>
        </w:trPr>
        <w:tc>
          <w:tcPr>
            <w:tcW w:w="15134" w:type="dxa"/>
            <w:gridSpan w:val="2"/>
          </w:tcPr>
          <w:p w:rsidR="00C24103" w:rsidRDefault="001C2B5C">
            <w:pPr>
              <w:pStyle w:val="TableParagraph"/>
              <w:spacing w:line="256" w:lineRule="exact"/>
              <w:ind w:left="4730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</w:tr>
      <w:tr w:rsidR="00C24103">
        <w:trPr>
          <w:trHeight w:val="827"/>
        </w:trPr>
        <w:tc>
          <w:tcPr>
            <w:tcW w:w="2232" w:type="dxa"/>
          </w:tcPr>
          <w:p w:rsidR="00C24103" w:rsidRDefault="001C2B5C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12902" w:type="dxa"/>
          </w:tcPr>
          <w:p w:rsidR="00C24103" w:rsidRDefault="009C660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Ахмедова </w:t>
            </w:r>
            <w:proofErr w:type="spellStart"/>
            <w:r>
              <w:rPr>
                <w:sz w:val="24"/>
              </w:rPr>
              <w:t>Гюльбяс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Алиа</w:t>
            </w:r>
            <w:r w:rsidR="00274B9A">
              <w:rPr>
                <w:sz w:val="24"/>
              </w:rPr>
              <w:t>гаевна</w:t>
            </w:r>
            <w:proofErr w:type="spellEnd"/>
            <w:r w:rsidR="000F495E">
              <w:rPr>
                <w:sz w:val="24"/>
              </w:rPr>
              <w:t xml:space="preserve">, </w:t>
            </w:r>
            <w:r w:rsidR="00274B9A">
              <w:rPr>
                <w:sz w:val="24"/>
              </w:rPr>
              <w:t>33</w:t>
            </w:r>
            <w:r w:rsidR="001C2B5C">
              <w:rPr>
                <w:spacing w:val="-3"/>
                <w:sz w:val="24"/>
              </w:rPr>
              <w:t xml:space="preserve"> </w:t>
            </w:r>
            <w:r w:rsidR="000F495E">
              <w:rPr>
                <w:sz w:val="24"/>
              </w:rPr>
              <w:t>год</w:t>
            </w:r>
            <w:r w:rsidR="00274B9A">
              <w:rPr>
                <w:sz w:val="24"/>
              </w:rPr>
              <w:t>а</w:t>
            </w:r>
            <w:r w:rsidR="001C2B5C">
              <w:rPr>
                <w:sz w:val="24"/>
              </w:rPr>
              <w:t>.</w:t>
            </w:r>
          </w:p>
          <w:p w:rsidR="00C24103" w:rsidRDefault="001C2B5C" w:rsidP="00F8442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успехи,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</w:t>
            </w:r>
            <w:r>
              <w:rPr>
                <w:spacing w:val="-4"/>
                <w:sz w:val="24"/>
              </w:rPr>
              <w:t xml:space="preserve"> </w:t>
            </w:r>
            <w:r w:rsidR="00F84428">
              <w:rPr>
                <w:sz w:val="24"/>
              </w:rPr>
              <w:t>начинающему педагогу,</w:t>
            </w:r>
            <w:r w:rsidR="000F495E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прикреплен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наставник.</w:t>
            </w:r>
          </w:p>
        </w:tc>
      </w:tr>
      <w:tr w:rsidR="00C24103">
        <w:trPr>
          <w:trHeight w:val="1104"/>
        </w:trPr>
        <w:tc>
          <w:tcPr>
            <w:tcW w:w="2232" w:type="dxa"/>
          </w:tcPr>
          <w:p w:rsidR="00C24103" w:rsidRDefault="001C2B5C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1"/>
                <w:sz w:val="24"/>
              </w:rPr>
              <w:t>Предполагаемые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902" w:type="dxa"/>
          </w:tcPr>
          <w:p w:rsidR="00C24103" w:rsidRDefault="001C2B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 w:rsidR="00F84428">
              <w:rPr>
                <w:sz w:val="24"/>
              </w:rPr>
              <w:t>начинающего педагога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1"/>
                <w:sz w:val="24"/>
              </w:rPr>
              <w:t xml:space="preserve"> </w:t>
            </w:r>
            <w:r w:rsidR="00F84428">
              <w:rPr>
                <w:sz w:val="24"/>
              </w:rPr>
              <w:t>имеются</w:t>
            </w:r>
            <w:r w:rsidR="00F84428">
              <w:rPr>
                <w:spacing w:val="-4"/>
                <w:sz w:val="24"/>
              </w:rPr>
              <w:t xml:space="preserve"> </w:t>
            </w:r>
            <w:r w:rsidR="00F84428">
              <w:rPr>
                <w:spacing w:val="-3"/>
                <w:sz w:val="24"/>
              </w:rPr>
              <w:t>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росте.</w:t>
            </w:r>
          </w:p>
          <w:p w:rsidR="000F495E" w:rsidRDefault="00F84428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 w:rsidR="001C2B5C">
              <w:rPr>
                <w:spacing w:val="-3"/>
                <w:sz w:val="24"/>
              </w:rPr>
              <w:t xml:space="preserve"> </w:t>
            </w:r>
            <w:r w:rsidR="001C2B5C">
              <w:rPr>
                <w:sz w:val="24"/>
              </w:rPr>
              <w:t>в</w:t>
            </w:r>
            <w:r w:rsidR="001C2B5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2"/>
                <w:sz w:val="24"/>
              </w:rPr>
              <w:t>,</w:t>
            </w:r>
            <w:r w:rsidR="001C2B5C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работе</w:t>
            </w:r>
            <w:r w:rsidR="000F495E">
              <w:rPr>
                <w:sz w:val="24"/>
              </w:rPr>
              <w:t xml:space="preserve"> методического объединения учителей начальных классов.</w:t>
            </w:r>
          </w:p>
          <w:p w:rsidR="00C24103" w:rsidRDefault="000F495E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C2B5C">
              <w:rPr>
                <w:sz w:val="24"/>
              </w:rPr>
              <w:t>Демонстрирует</w:t>
            </w:r>
            <w:r w:rsidR="001C2B5C">
              <w:rPr>
                <w:spacing w:val="-4"/>
                <w:sz w:val="24"/>
              </w:rPr>
              <w:t xml:space="preserve"> </w:t>
            </w:r>
            <w:r w:rsidR="001C2B5C">
              <w:rPr>
                <w:sz w:val="24"/>
              </w:rPr>
              <w:t>значительные</w:t>
            </w:r>
            <w:r w:rsidR="001C2B5C">
              <w:rPr>
                <w:spacing w:val="-2"/>
                <w:sz w:val="24"/>
              </w:rPr>
              <w:t xml:space="preserve"> </w:t>
            </w:r>
            <w:r w:rsidR="001C2B5C">
              <w:rPr>
                <w:sz w:val="24"/>
              </w:rPr>
              <w:t>успехи</w:t>
            </w:r>
            <w:r w:rsidR="001C2B5C">
              <w:rPr>
                <w:spacing w:val="-3"/>
                <w:sz w:val="24"/>
              </w:rPr>
              <w:t xml:space="preserve"> </w:t>
            </w:r>
            <w:r w:rsidR="001C2B5C">
              <w:rPr>
                <w:sz w:val="24"/>
              </w:rPr>
              <w:t>на</w:t>
            </w:r>
            <w:r w:rsidR="001C2B5C">
              <w:rPr>
                <w:spacing w:val="-2"/>
                <w:sz w:val="24"/>
              </w:rPr>
              <w:t xml:space="preserve"> </w:t>
            </w:r>
            <w:r w:rsidR="001C2B5C">
              <w:rPr>
                <w:sz w:val="24"/>
              </w:rPr>
              <w:t>открытых</w:t>
            </w:r>
            <w:r w:rsidR="001C2B5C">
              <w:rPr>
                <w:spacing w:val="-4"/>
                <w:sz w:val="24"/>
              </w:rPr>
              <w:t xml:space="preserve"> </w:t>
            </w:r>
            <w:r w:rsidR="001C2B5C">
              <w:rPr>
                <w:sz w:val="24"/>
              </w:rPr>
              <w:t>мероприятиях,</w:t>
            </w:r>
            <w:r w:rsidR="001C2B5C">
              <w:rPr>
                <w:spacing w:val="56"/>
                <w:sz w:val="24"/>
              </w:rPr>
              <w:t xml:space="preserve"> </w:t>
            </w:r>
            <w:r w:rsidR="001C2B5C">
              <w:rPr>
                <w:sz w:val="24"/>
              </w:rPr>
              <w:t>в</w:t>
            </w:r>
            <w:r w:rsidR="001C2B5C">
              <w:rPr>
                <w:spacing w:val="-5"/>
                <w:sz w:val="24"/>
              </w:rPr>
              <w:t xml:space="preserve"> </w:t>
            </w:r>
            <w:r w:rsidR="001C2B5C">
              <w:rPr>
                <w:sz w:val="24"/>
              </w:rPr>
              <w:t>работе</w:t>
            </w:r>
            <w:r w:rsidR="001C2B5C">
              <w:rPr>
                <w:spacing w:val="-2"/>
                <w:sz w:val="24"/>
              </w:rPr>
              <w:t xml:space="preserve"> </w:t>
            </w:r>
            <w:r w:rsidR="001C2B5C">
              <w:rPr>
                <w:sz w:val="24"/>
              </w:rPr>
              <w:t>с</w:t>
            </w:r>
            <w:r w:rsidR="001C2B5C">
              <w:rPr>
                <w:spacing w:val="-3"/>
                <w:sz w:val="24"/>
              </w:rPr>
              <w:t xml:space="preserve"> </w:t>
            </w:r>
            <w:r w:rsidR="001C2B5C">
              <w:rPr>
                <w:sz w:val="24"/>
              </w:rPr>
              <w:t>родителями.</w:t>
            </w:r>
          </w:p>
          <w:p w:rsidR="00C24103" w:rsidRDefault="001C2B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Продуктивно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коллегами.</w:t>
            </w:r>
          </w:p>
        </w:tc>
      </w:tr>
      <w:tr w:rsidR="00C24103">
        <w:trPr>
          <w:trHeight w:val="3312"/>
        </w:trPr>
        <w:tc>
          <w:tcPr>
            <w:tcW w:w="2232" w:type="dxa"/>
          </w:tcPr>
          <w:p w:rsidR="00C24103" w:rsidRDefault="001C2B5C">
            <w:pPr>
              <w:pStyle w:val="TableParagraph"/>
              <w:ind w:right="945" w:firstLine="60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</w:t>
            </w:r>
          </w:p>
        </w:tc>
        <w:tc>
          <w:tcPr>
            <w:tcW w:w="12902" w:type="dxa"/>
          </w:tcPr>
          <w:p w:rsidR="00C24103" w:rsidRDefault="001C2B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i/>
                <w:color w:val="101014"/>
                <w:sz w:val="24"/>
              </w:rPr>
              <w:t>Квалификационная</w:t>
            </w:r>
            <w:r>
              <w:rPr>
                <w:i/>
                <w:color w:val="101014"/>
                <w:spacing w:val="-4"/>
                <w:sz w:val="24"/>
              </w:rPr>
              <w:t xml:space="preserve"> </w:t>
            </w:r>
            <w:r>
              <w:rPr>
                <w:i/>
                <w:color w:val="101014"/>
                <w:sz w:val="24"/>
              </w:rPr>
              <w:t>категория:</w:t>
            </w:r>
            <w:r>
              <w:rPr>
                <w:i/>
                <w:color w:val="101014"/>
                <w:spacing w:val="-2"/>
                <w:sz w:val="24"/>
              </w:rPr>
              <w:t xml:space="preserve"> </w:t>
            </w:r>
            <w:r>
              <w:rPr>
                <w:color w:val="101014"/>
                <w:sz w:val="24"/>
              </w:rPr>
              <w:t>высшая</w:t>
            </w:r>
          </w:p>
          <w:p w:rsidR="00C24103" w:rsidRDefault="001C2B5C" w:rsidP="000F495E">
            <w:pPr>
              <w:pStyle w:val="TableParagraph"/>
              <w:rPr>
                <w:sz w:val="24"/>
              </w:rPr>
            </w:pPr>
            <w:r>
              <w:rPr>
                <w:i/>
                <w:color w:val="101014"/>
                <w:sz w:val="24"/>
              </w:rPr>
              <w:t>Педагогический</w:t>
            </w:r>
            <w:r>
              <w:rPr>
                <w:i/>
                <w:color w:val="101014"/>
                <w:spacing w:val="-4"/>
                <w:sz w:val="24"/>
              </w:rPr>
              <w:t xml:space="preserve"> </w:t>
            </w:r>
            <w:r>
              <w:rPr>
                <w:i/>
                <w:color w:val="101014"/>
                <w:sz w:val="24"/>
              </w:rPr>
              <w:t>стаж:</w:t>
            </w:r>
            <w:r>
              <w:rPr>
                <w:i/>
                <w:color w:val="101014"/>
                <w:spacing w:val="-1"/>
                <w:sz w:val="24"/>
              </w:rPr>
              <w:t xml:space="preserve"> </w:t>
            </w:r>
            <w:r w:rsidR="00F84428">
              <w:rPr>
                <w:color w:val="101014"/>
                <w:sz w:val="24"/>
              </w:rPr>
              <w:t>19</w:t>
            </w:r>
            <w:r>
              <w:rPr>
                <w:color w:val="101014"/>
                <w:spacing w:val="-2"/>
                <w:sz w:val="24"/>
              </w:rPr>
              <w:t xml:space="preserve"> </w:t>
            </w:r>
            <w:r w:rsidR="00F84428">
              <w:rPr>
                <w:color w:val="101014"/>
                <w:sz w:val="24"/>
              </w:rPr>
              <w:t>лет</w:t>
            </w:r>
            <w:r>
              <w:rPr>
                <w:color w:val="101014"/>
                <w:sz w:val="24"/>
              </w:rPr>
              <w:t>.</w:t>
            </w:r>
          </w:p>
          <w:p w:rsidR="00C24103" w:rsidRDefault="001C2B5C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101014"/>
                <w:sz w:val="24"/>
              </w:rPr>
              <w:t>Образование:</w:t>
            </w:r>
          </w:p>
          <w:p w:rsidR="00C24103" w:rsidRDefault="001C2B5C" w:rsidP="000F495E">
            <w:pPr>
              <w:pStyle w:val="TableParagraph"/>
              <w:rPr>
                <w:sz w:val="24"/>
              </w:rPr>
            </w:pPr>
            <w:r>
              <w:rPr>
                <w:color w:val="101014"/>
                <w:sz w:val="24"/>
              </w:rPr>
              <w:t>•</w:t>
            </w:r>
            <w:r w:rsidR="00EF25DB">
              <w:rPr>
                <w:color w:val="101014"/>
                <w:sz w:val="24"/>
              </w:rPr>
              <w:t>Ставропольский государственный педагогический институт, 200</w:t>
            </w:r>
            <w:r w:rsidR="00F84428">
              <w:rPr>
                <w:color w:val="101014"/>
                <w:sz w:val="24"/>
              </w:rPr>
              <w:t>8</w:t>
            </w:r>
            <w:r w:rsidR="00EF25DB">
              <w:rPr>
                <w:color w:val="101014"/>
                <w:sz w:val="24"/>
              </w:rPr>
              <w:t xml:space="preserve"> г., педагогика и методика начального обучения</w:t>
            </w:r>
          </w:p>
          <w:p w:rsidR="00C24103" w:rsidRDefault="001C2B5C">
            <w:pPr>
              <w:pStyle w:val="TableParagraph"/>
              <w:ind w:left="220"/>
              <w:rPr>
                <w:i/>
                <w:sz w:val="24"/>
              </w:rPr>
            </w:pPr>
            <w:r>
              <w:rPr>
                <w:i/>
                <w:color w:val="101014"/>
                <w:sz w:val="24"/>
              </w:rPr>
              <w:t>Профессиональная</w:t>
            </w:r>
            <w:r>
              <w:rPr>
                <w:i/>
                <w:color w:val="101014"/>
                <w:spacing w:val="-6"/>
                <w:sz w:val="24"/>
              </w:rPr>
              <w:t xml:space="preserve"> </w:t>
            </w:r>
            <w:r>
              <w:rPr>
                <w:i/>
                <w:color w:val="101014"/>
                <w:sz w:val="24"/>
              </w:rPr>
              <w:t>деятельность:</w:t>
            </w:r>
          </w:p>
          <w:p w:rsidR="00C24103" w:rsidRDefault="001C2B5C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rPr>
                <w:sz w:val="24"/>
              </w:rPr>
            </w:pPr>
            <w:r>
              <w:rPr>
                <w:sz w:val="24"/>
              </w:rPr>
              <w:t>Профессиональная 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 w:rsidR="00EF25DB">
              <w:rPr>
                <w:sz w:val="24"/>
              </w:rPr>
              <w:t xml:space="preserve">МБОУ лицей № </w:t>
            </w:r>
            <w:r w:rsidR="00F84428">
              <w:rPr>
                <w:sz w:val="24"/>
              </w:rPr>
              <w:t xml:space="preserve">20 </w:t>
            </w:r>
            <w:r w:rsidR="00F84428">
              <w:rPr>
                <w:spacing w:val="-3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 w:rsidR="00EF25DB">
              <w:rPr>
                <w:sz w:val="24"/>
              </w:rPr>
              <w:t>200</w:t>
            </w:r>
            <w:r w:rsidR="00F84428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C24103" w:rsidRDefault="001C2B5C" w:rsidP="00F84428">
            <w:pPr>
              <w:pStyle w:val="TableParagraph"/>
              <w:tabs>
                <w:tab w:val="left" w:pos="2902"/>
              </w:tabs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•</w:t>
            </w:r>
            <w:r w:rsidR="00F84428">
              <w:rPr>
                <w:sz w:val="24"/>
              </w:rPr>
              <w:t xml:space="preserve"> 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z w:val="24"/>
              </w:rPr>
              <w:tab/>
              <w:t>большое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36"/>
                <w:sz w:val="24"/>
              </w:rPr>
              <w:t xml:space="preserve"> </w:t>
            </w:r>
            <w:r w:rsidR="00EF25DB">
              <w:rPr>
                <w:sz w:val="24"/>
              </w:rPr>
              <w:t>мастерства, внедрению ик</w:t>
            </w:r>
            <w:proofErr w:type="gramStart"/>
            <w:r w:rsidR="00EF25DB">
              <w:rPr>
                <w:sz w:val="24"/>
              </w:rPr>
              <w:t>т-</w:t>
            </w:r>
            <w:proofErr w:type="gramEnd"/>
            <w:r w:rsidR="00EF25DB">
              <w:rPr>
                <w:sz w:val="24"/>
              </w:rPr>
              <w:t xml:space="preserve"> технологий в учебно- воспитательный процесс, создает комфортные условия для всех участников образовательного процесса.</w:t>
            </w:r>
          </w:p>
        </w:tc>
      </w:tr>
    </w:tbl>
    <w:p w:rsidR="00C24103" w:rsidRDefault="00C24103">
      <w:pPr>
        <w:spacing w:line="270" w:lineRule="atLeast"/>
        <w:rPr>
          <w:sz w:val="24"/>
        </w:rPr>
        <w:sectPr w:rsidR="00C24103">
          <w:type w:val="continuous"/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C24103" w:rsidRDefault="00C24103">
      <w:pPr>
        <w:pStyle w:val="a3"/>
        <w:rPr>
          <w:sz w:val="20"/>
        </w:rPr>
      </w:pPr>
    </w:p>
    <w:p w:rsidR="00C24103" w:rsidRDefault="00C24103">
      <w:pPr>
        <w:pStyle w:val="a3"/>
        <w:rPr>
          <w:sz w:val="20"/>
        </w:rPr>
      </w:pPr>
    </w:p>
    <w:p w:rsidR="00C24103" w:rsidRDefault="00C24103">
      <w:pPr>
        <w:pStyle w:val="a3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32"/>
        <w:gridCol w:w="12902"/>
      </w:tblGrid>
      <w:tr w:rsidR="00C24103" w:rsidTr="00F84428">
        <w:trPr>
          <w:trHeight w:val="944"/>
        </w:trPr>
        <w:tc>
          <w:tcPr>
            <w:tcW w:w="2232" w:type="dxa"/>
          </w:tcPr>
          <w:p w:rsidR="00C24103" w:rsidRDefault="00C241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02" w:type="dxa"/>
          </w:tcPr>
          <w:p w:rsidR="00C24103" w:rsidRDefault="00C24103" w:rsidP="00EF25DB">
            <w:pPr>
              <w:pStyle w:val="TableParagraph"/>
              <w:spacing w:line="266" w:lineRule="exact"/>
              <w:ind w:left="0"/>
              <w:jc w:val="both"/>
              <w:rPr>
                <w:sz w:val="24"/>
              </w:rPr>
            </w:pPr>
          </w:p>
          <w:p w:rsidR="00EF25DB" w:rsidRPr="00F84428" w:rsidRDefault="00EF25DB" w:rsidP="00F84428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18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Активно участвует в работе методического объединения </w:t>
            </w:r>
            <w:r w:rsidR="00F84428">
              <w:rPr>
                <w:sz w:val="24"/>
              </w:rPr>
              <w:t>учителей начальных</w:t>
            </w:r>
            <w:r>
              <w:rPr>
                <w:sz w:val="24"/>
              </w:rPr>
              <w:t xml:space="preserve"> </w:t>
            </w:r>
            <w:r w:rsidR="00F84428">
              <w:rPr>
                <w:sz w:val="24"/>
              </w:rPr>
              <w:t>классов,</w:t>
            </w:r>
            <w:r>
              <w:rPr>
                <w:sz w:val="24"/>
              </w:rPr>
              <w:t xml:space="preserve"> неоднократно выступала с представлением своего опыта работы на педагогических советах лицея.</w:t>
            </w:r>
          </w:p>
        </w:tc>
      </w:tr>
      <w:tr w:rsidR="00C24103">
        <w:trPr>
          <w:trHeight w:val="1103"/>
        </w:trPr>
        <w:tc>
          <w:tcPr>
            <w:tcW w:w="2232" w:type="dxa"/>
          </w:tcPr>
          <w:p w:rsidR="00C24103" w:rsidRDefault="001C2B5C">
            <w:pPr>
              <w:pStyle w:val="TableParagraph"/>
              <w:ind w:right="681"/>
              <w:rPr>
                <w:sz w:val="24"/>
              </w:rPr>
            </w:pPr>
            <w:r>
              <w:rPr>
                <w:spacing w:val="-1"/>
                <w:sz w:val="24"/>
              </w:rPr>
              <w:t>Оцениваемые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2902" w:type="dxa"/>
          </w:tcPr>
          <w:p w:rsidR="00C24103" w:rsidRDefault="001C2B5C" w:rsidP="00EF25DB">
            <w:pPr>
              <w:pStyle w:val="TableParagraph"/>
              <w:ind w:left="215" w:right="247"/>
              <w:jc w:val="both"/>
              <w:rPr>
                <w:sz w:val="24"/>
              </w:rPr>
            </w:pPr>
            <w:r>
              <w:rPr>
                <w:sz w:val="24"/>
              </w:rPr>
              <w:t>Улучшение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наставляемого и наставника (анкета/о</w:t>
            </w:r>
            <w:r w:rsidR="00EF25DB">
              <w:rPr>
                <w:sz w:val="24"/>
              </w:rPr>
              <w:t xml:space="preserve">прос) Наставляемый – учитель начальных классов, </w:t>
            </w:r>
            <w:r>
              <w:rPr>
                <w:sz w:val="24"/>
              </w:rPr>
              <w:t>успешно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серию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EF25DB">
              <w:rPr>
                <w:sz w:val="24"/>
              </w:rPr>
              <w:t xml:space="preserve"> уроков и внеклассных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прослушал</w:t>
            </w:r>
            <w:r w:rsidR="00EF25DB">
              <w:rPr>
                <w:sz w:val="24"/>
              </w:rPr>
              <w:t xml:space="preserve"> </w:t>
            </w:r>
            <w:proofErr w:type="spellStart"/>
            <w:r w:rsidR="00EF25DB">
              <w:rPr>
                <w:sz w:val="24"/>
              </w:rPr>
              <w:t>в</w:t>
            </w:r>
            <w:r>
              <w:rPr>
                <w:sz w:val="24"/>
              </w:rPr>
              <w:t>ебинары</w:t>
            </w:r>
            <w:proofErr w:type="spellEnd"/>
            <w:r w:rsidR="00EF25DB">
              <w:rPr>
                <w:sz w:val="24"/>
              </w:rPr>
              <w:t xml:space="preserve"> по методике преподавания в начальных </w:t>
            </w:r>
            <w:r w:rsidR="00F84428">
              <w:rPr>
                <w:sz w:val="24"/>
              </w:rPr>
              <w:t>классах,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 w:rsidR="003B0680">
              <w:rPr>
                <w:sz w:val="24"/>
              </w:rPr>
              <w:t xml:space="preserve">квалификации, посетил уроки </w:t>
            </w:r>
            <w:r w:rsidR="00F84428">
              <w:rPr>
                <w:sz w:val="24"/>
              </w:rPr>
              <w:t>и воспитательные</w:t>
            </w:r>
            <w:r w:rsidR="003B0680">
              <w:rPr>
                <w:sz w:val="24"/>
              </w:rPr>
              <w:t xml:space="preserve"> мероприятия учителей начальных классов лицея и школ города.</w:t>
            </w:r>
          </w:p>
        </w:tc>
      </w:tr>
      <w:tr w:rsidR="00C24103">
        <w:trPr>
          <w:trHeight w:val="3462"/>
        </w:trPr>
        <w:tc>
          <w:tcPr>
            <w:tcW w:w="2232" w:type="dxa"/>
          </w:tcPr>
          <w:p w:rsidR="00C24103" w:rsidRDefault="001C2B5C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902" w:type="dxa"/>
          </w:tcPr>
          <w:p w:rsidR="00C24103" w:rsidRDefault="001C2B5C">
            <w:pPr>
              <w:pStyle w:val="TableParagraph"/>
              <w:tabs>
                <w:tab w:val="left" w:pos="4575"/>
              </w:tabs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>Этап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 w:rsidR="003B0680">
              <w:rPr>
                <w:sz w:val="24"/>
                <w:u w:val="single"/>
              </w:rPr>
              <w:t>Анализ профессиональных затруднений и способы их преодоления.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2"/>
                <w:sz w:val="24"/>
                <w:u w:val="single"/>
              </w:rPr>
              <w:t xml:space="preserve"> </w:t>
            </w:r>
          </w:p>
          <w:p w:rsidR="00C24103" w:rsidRDefault="003B0680">
            <w:pPr>
              <w:pStyle w:val="TableParagraph"/>
              <w:ind w:left="215" w:right="188"/>
              <w:rPr>
                <w:sz w:val="24"/>
              </w:rPr>
            </w:pPr>
            <w:r>
              <w:rPr>
                <w:sz w:val="24"/>
              </w:rPr>
              <w:t xml:space="preserve">- На основании </w:t>
            </w:r>
            <w:r w:rsidR="00F84428">
              <w:rPr>
                <w:sz w:val="24"/>
              </w:rPr>
              <w:t>самодиагностики,</w:t>
            </w:r>
            <w:r w:rsidR="001C2B5C">
              <w:rPr>
                <w:spacing w:val="1"/>
                <w:sz w:val="24"/>
              </w:rPr>
              <w:t xml:space="preserve"> </w:t>
            </w:r>
            <w:r w:rsidR="001C2B5C">
              <w:rPr>
                <w:sz w:val="24"/>
              </w:rPr>
              <w:t>выяснили проблемы, которые необходимо устранить и составили совместный план</w:t>
            </w:r>
            <w:r w:rsidR="001C2B5C">
              <w:rPr>
                <w:spacing w:val="-57"/>
                <w:sz w:val="24"/>
              </w:rPr>
              <w:t xml:space="preserve"> </w:t>
            </w:r>
            <w:r w:rsidR="001C2B5C">
              <w:rPr>
                <w:sz w:val="24"/>
              </w:rPr>
              <w:t>работы</w:t>
            </w:r>
            <w:r w:rsidR="001C2B5C">
              <w:rPr>
                <w:spacing w:val="1"/>
                <w:sz w:val="24"/>
              </w:rPr>
              <w:t xml:space="preserve"> </w:t>
            </w:r>
            <w:r w:rsidR="001C2B5C">
              <w:rPr>
                <w:sz w:val="24"/>
              </w:rPr>
              <w:t>на</w:t>
            </w:r>
            <w:r w:rsidR="001C2B5C">
              <w:rPr>
                <w:spacing w:val="-1"/>
                <w:sz w:val="24"/>
              </w:rPr>
              <w:t xml:space="preserve"> </w:t>
            </w:r>
            <w:r w:rsidR="001C2B5C">
              <w:rPr>
                <w:sz w:val="24"/>
              </w:rPr>
              <w:t>текущий</w:t>
            </w:r>
            <w:r>
              <w:rPr>
                <w:sz w:val="24"/>
              </w:rPr>
              <w:t xml:space="preserve"> </w:t>
            </w:r>
            <w:r w:rsidR="00F84428">
              <w:rPr>
                <w:sz w:val="24"/>
              </w:rPr>
              <w:t xml:space="preserve">учебный </w:t>
            </w:r>
            <w:r w:rsidR="00F84428">
              <w:rPr>
                <w:spacing w:val="1"/>
                <w:sz w:val="24"/>
              </w:rPr>
              <w:t>год</w:t>
            </w:r>
            <w:r w:rsidR="001C2B5C">
              <w:rPr>
                <w:sz w:val="24"/>
              </w:rPr>
              <w:t>.</w:t>
            </w:r>
          </w:p>
          <w:p w:rsidR="00C24103" w:rsidRDefault="001C2B5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>Этап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2.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Профессиональное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молодого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специалиста</w:t>
            </w:r>
          </w:p>
          <w:p w:rsidR="00C24103" w:rsidRDefault="001C2B5C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  <w:tab w:val="left" w:pos="394"/>
                <w:tab w:val="left" w:pos="1290"/>
                <w:tab w:val="left" w:pos="1599"/>
                <w:tab w:val="left" w:pos="2749"/>
                <w:tab w:val="left" w:pos="4388"/>
                <w:tab w:val="left" w:pos="4828"/>
                <w:tab w:val="left" w:pos="5787"/>
                <w:tab w:val="left" w:pos="6540"/>
                <w:tab w:val="left" w:pos="7646"/>
                <w:tab w:val="left" w:pos="7961"/>
                <w:tab w:val="left" w:pos="9522"/>
                <w:tab w:val="left" w:pos="9832"/>
                <w:tab w:val="left" w:pos="11804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молодым</w:t>
            </w:r>
            <w:r>
              <w:rPr>
                <w:sz w:val="24"/>
              </w:rPr>
              <w:tab/>
              <w:t>специалистом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данном</w:t>
            </w:r>
            <w:r>
              <w:rPr>
                <w:sz w:val="24"/>
              </w:rPr>
              <w:tab/>
              <w:t>этапе</w:t>
            </w:r>
            <w:r>
              <w:rPr>
                <w:sz w:val="24"/>
              </w:rPr>
              <w:tab/>
              <w:t>строится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индивидуальным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  <w:p w:rsidR="00C24103" w:rsidRDefault="001C2B5C">
            <w:pPr>
              <w:pStyle w:val="TableParagraph"/>
              <w:numPr>
                <w:ilvl w:val="1"/>
                <w:numId w:val="3"/>
              </w:numPr>
              <w:tabs>
                <w:tab w:val="left" w:pos="1353"/>
                <w:tab w:val="left" w:pos="1354"/>
              </w:tabs>
              <w:spacing w:before="13"/>
              <w:ind w:left="1354" w:hanging="361"/>
              <w:rPr>
                <w:sz w:val="24"/>
              </w:rPr>
            </w:pPr>
            <w:r>
              <w:rPr>
                <w:sz w:val="24"/>
              </w:rPr>
              <w:t>самообучение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(наставляемый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самообразованию)</w:t>
            </w:r>
            <w:r w:rsidR="003B0680">
              <w:rPr>
                <w:sz w:val="24"/>
              </w:rPr>
              <w:t>;</w:t>
            </w:r>
          </w:p>
          <w:p w:rsidR="00C24103" w:rsidRDefault="001C2B5C">
            <w:pPr>
              <w:pStyle w:val="TableParagraph"/>
              <w:numPr>
                <w:ilvl w:val="1"/>
                <w:numId w:val="3"/>
              </w:numPr>
              <w:tabs>
                <w:tab w:val="left" w:pos="1353"/>
                <w:tab w:val="left" w:pos="1354"/>
              </w:tabs>
              <w:spacing w:before="22"/>
              <w:ind w:left="1354"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 w:rsidR="00F84428">
              <w:rPr>
                <w:sz w:val="24"/>
              </w:rPr>
              <w:t>конкурсах</w:t>
            </w:r>
            <w:r w:rsidR="00F84428">
              <w:rPr>
                <w:spacing w:val="-2"/>
                <w:sz w:val="24"/>
              </w:rPr>
              <w:t>,</w:t>
            </w:r>
            <w:r w:rsidR="003B0680">
              <w:rPr>
                <w:sz w:val="24"/>
              </w:rPr>
              <w:t xml:space="preserve"> в работе «Ассоциации молодых педагогов г. Пятигорска»</w:t>
            </w:r>
          </w:p>
          <w:p w:rsidR="00C24103" w:rsidRDefault="001C2B5C">
            <w:pPr>
              <w:pStyle w:val="TableParagraph"/>
              <w:numPr>
                <w:ilvl w:val="1"/>
                <w:numId w:val="3"/>
              </w:numPr>
              <w:tabs>
                <w:tab w:val="left" w:pos="1353"/>
                <w:tab w:val="left" w:pos="1354"/>
              </w:tabs>
              <w:spacing w:before="22" w:line="271" w:lineRule="auto"/>
              <w:ind w:left="215" w:right="6677" w:firstLine="77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Этап 3.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потенциала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наставляемого</w:t>
            </w:r>
          </w:p>
          <w:p w:rsidR="00C24103" w:rsidRDefault="001C2B5C" w:rsidP="003B0680">
            <w:pPr>
              <w:pStyle w:val="TableParagraph"/>
              <w:spacing w:line="241" w:lineRule="exact"/>
              <w:ind w:left="215"/>
              <w:rPr>
                <w:sz w:val="24"/>
              </w:rPr>
            </w:pPr>
            <w:r>
              <w:rPr>
                <w:sz w:val="24"/>
              </w:rPr>
              <w:t>-Педагог-наставник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составили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0"/>
                <w:sz w:val="24"/>
              </w:rPr>
              <w:t xml:space="preserve"> </w:t>
            </w:r>
            <w:r w:rsidR="003B0680">
              <w:rPr>
                <w:sz w:val="24"/>
              </w:rPr>
              <w:t>молодого специалиста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B0680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откорректирован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</w:tbl>
    <w:p w:rsidR="00C24103" w:rsidRDefault="00C24103">
      <w:pPr>
        <w:spacing w:line="266" w:lineRule="exact"/>
        <w:rPr>
          <w:sz w:val="24"/>
        </w:rPr>
        <w:sectPr w:rsidR="00C24103">
          <w:pgSz w:w="16840" w:h="11910" w:orient="landscape"/>
          <w:pgMar w:top="1100" w:right="440" w:bottom="280" w:left="1020" w:header="720" w:footer="720" w:gutter="0"/>
          <w:cols w:space="720"/>
        </w:sectPr>
      </w:pPr>
    </w:p>
    <w:p w:rsidR="00C24103" w:rsidRDefault="00C24103">
      <w:pPr>
        <w:pStyle w:val="a3"/>
        <w:rPr>
          <w:sz w:val="20"/>
        </w:rPr>
      </w:pPr>
    </w:p>
    <w:p w:rsidR="00C24103" w:rsidRDefault="00C24103">
      <w:pPr>
        <w:pStyle w:val="a3"/>
        <w:rPr>
          <w:sz w:val="20"/>
        </w:rPr>
      </w:pPr>
    </w:p>
    <w:p w:rsidR="00C24103" w:rsidRDefault="00C24103">
      <w:pPr>
        <w:pStyle w:val="a3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32"/>
        <w:gridCol w:w="12902"/>
      </w:tblGrid>
      <w:tr w:rsidR="00C24103">
        <w:trPr>
          <w:trHeight w:val="3984"/>
        </w:trPr>
        <w:tc>
          <w:tcPr>
            <w:tcW w:w="2232" w:type="dxa"/>
          </w:tcPr>
          <w:p w:rsidR="00C24103" w:rsidRDefault="00C241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902" w:type="dxa"/>
          </w:tcPr>
          <w:p w:rsidR="00C24103" w:rsidRDefault="001C2B5C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:rsidR="00C24103" w:rsidRDefault="001C2B5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 w:hanging="1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C24103" w:rsidRDefault="001C2B5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  <w:p w:rsidR="00C24103" w:rsidRDefault="001C2B5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215" w:right="5752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Этап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4.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Совместная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 наставника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наставляемым</w:t>
            </w:r>
          </w:p>
          <w:p w:rsidR="00C24103" w:rsidRDefault="001C2B5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 w:hanging="14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встречаются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40-50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(консультации).</w:t>
            </w:r>
          </w:p>
          <w:p w:rsidR="00C24103" w:rsidRDefault="001C2B5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355" w:hanging="14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мероприятию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  <w:p w:rsidR="00C24103" w:rsidRDefault="001C2B5C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215" w:right="2972" w:firstLine="0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Этап 5. Оценка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наставника</w:t>
            </w:r>
          </w:p>
          <w:p w:rsidR="00C24103" w:rsidRDefault="001C2B5C">
            <w:pPr>
              <w:pStyle w:val="TableParagraph"/>
              <w:tabs>
                <w:tab w:val="left" w:pos="2081"/>
                <w:tab w:val="left" w:pos="3775"/>
                <w:tab w:val="left" w:pos="4359"/>
                <w:tab w:val="left" w:pos="5527"/>
                <w:tab w:val="left" w:pos="6943"/>
                <w:tab w:val="left" w:pos="8893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  <w:r>
              <w:rPr>
                <w:i/>
                <w:sz w:val="24"/>
              </w:rPr>
              <w:tab/>
              <w:t>наставника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работе с</w:t>
            </w:r>
            <w:r>
              <w:rPr>
                <w:i/>
                <w:sz w:val="24"/>
              </w:rPr>
              <w:tab/>
              <w:t>молодым</w:t>
            </w:r>
            <w:r>
              <w:rPr>
                <w:i/>
                <w:sz w:val="24"/>
              </w:rPr>
              <w:tab/>
              <w:t>специалистом</w:t>
            </w:r>
            <w:r>
              <w:rPr>
                <w:i/>
                <w:sz w:val="24"/>
              </w:rPr>
              <w:tab/>
              <w:t>считается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эффективной,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если:</w:t>
            </w:r>
          </w:p>
          <w:p w:rsidR="00C24103" w:rsidRDefault="001C2B5C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spacing w:before="30"/>
              <w:ind w:right="329" w:firstLine="0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24103" w:rsidRDefault="001C2B5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0"/>
              <w:ind w:left="249" w:hanging="1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неуверенности;</w:t>
            </w:r>
          </w:p>
          <w:p w:rsidR="00C24103" w:rsidRDefault="001C2B5C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0"/>
              <w:ind w:left="249" w:hanging="14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</w:tbl>
    <w:p w:rsidR="001C2B5C" w:rsidRDefault="001C2B5C"/>
    <w:sectPr w:rsidR="001C2B5C" w:rsidSect="00867DF8">
      <w:pgSz w:w="16840" w:h="11910" w:orient="landscape"/>
      <w:pgMar w:top="110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C97"/>
    <w:multiLevelType w:val="hybridMultilevel"/>
    <w:tmpl w:val="F8F4489A"/>
    <w:lvl w:ilvl="0" w:tplc="BFEA26C4">
      <w:numFmt w:val="bullet"/>
      <w:lvlText w:val="-"/>
      <w:lvlJc w:val="left"/>
      <w:pPr>
        <w:ind w:left="11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625A0">
      <w:numFmt w:val="bullet"/>
      <w:lvlText w:val="•"/>
      <w:lvlJc w:val="left"/>
      <w:pPr>
        <w:ind w:left="1396" w:hanging="252"/>
      </w:pPr>
      <w:rPr>
        <w:rFonts w:hint="default"/>
        <w:lang w:val="ru-RU" w:eastAsia="en-US" w:bidi="ar-SA"/>
      </w:rPr>
    </w:lvl>
    <w:lvl w:ilvl="2" w:tplc="CF78B646">
      <w:numFmt w:val="bullet"/>
      <w:lvlText w:val="•"/>
      <w:lvlJc w:val="left"/>
      <w:pPr>
        <w:ind w:left="2672" w:hanging="252"/>
      </w:pPr>
      <w:rPr>
        <w:rFonts w:hint="default"/>
        <w:lang w:val="ru-RU" w:eastAsia="en-US" w:bidi="ar-SA"/>
      </w:rPr>
    </w:lvl>
    <w:lvl w:ilvl="3" w:tplc="4D261000">
      <w:numFmt w:val="bullet"/>
      <w:lvlText w:val="•"/>
      <w:lvlJc w:val="left"/>
      <w:pPr>
        <w:ind w:left="3948" w:hanging="252"/>
      </w:pPr>
      <w:rPr>
        <w:rFonts w:hint="default"/>
        <w:lang w:val="ru-RU" w:eastAsia="en-US" w:bidi="ar-SA"/>
      </w:rPr>
    </w:lvl>
    <w:lvl w:ilvl="4" w:tplc="4992F5EA">
      <w:numFmt w:val="bullet"/>
      <w:lvlText w:val="•"/>
      <w:lvlJc w:val="left"/>
      <w:pPr>
        <w:ind w:left="5224" w:hanging="252"/>
      </w:pPr>
      <w:rPr>
        <w:rFonts w:hint="default"/>
        <w:lang w:val="ru-RU" w:eastAsia="en-US" w:bidi="ar-SA"/>
      </w:rPr>
    </w:lvl>
    <w:lvl w:ilvl="5" w:tplc="B356666C">
      <w:numFmt w:val="bullet"/>
      <w:lvlText w:val="•"/>
      <w:lvlJc w:val="left"/>
      <w:pPr>
        <w:ind w:left="6501" w:hanging="252"/>
      </w:pPr>
      <w:rPr>
        <w:rFonts w:hint="default"/>
        <w:lang w:val="ru-RU" w:eastAsia="en-US" w:bidi="ar-SA"/>
      </w:rPr>
    </w:lvl>
    <w:lvl w:ilvl="6" w:tplc="C01EE4D0">
      <w:numFmt w:val="bullet"/>
      <w:lvlText w:val="•"/>
      <w:lvlJc w:val="left"/>
      <w:pPr>
        <w:ind w:left="7777" w:hanging="252"/>
      </w:pPr>
      <w:rPr>
        <w:rFonts w:hint="default"/>
        <w:lang w:val="ru-RU" w:eastAsia="en-US" w:bidi="ar-SA"/>
      </w:rPr>
    </w:lvl>
    <w:lvl w:ilvl="7" w:tplc="A0569AA2">
      <w:numFmt w:val="bullet"/>
      <w:lvlText w:val="•"/>
      <w:lvlJc w:val="left"/>
      <w:pPr>
        <w:ind w:left="9053" w:hanging="252"/>
      </w:pPr>
      <w:rPr>
        <w:rFonts w:hint="default"/>
        <w:lang w:val="ru-RU" w:eastAsia="en-US" w:bidi="ar-SA"/>
      </w:rPr>
    </w:lvl>
    <w:lvl w:ilvl="8" w:tplc="AD122CB8">
      <w:numFmt w:val="bullet"/>
      <w:lvlText w:val="•"/>
      <w:lvlJc w:val="left"/>
      <w:pPr>
        <w:ind w:left="10329" w:hanging="252"/>
      </w:pPr>
      <w:rPr>
        <w:rFonts w:hint="default"/>
        <w:lang w:val="ru-RU" w:eastAsia="en-US" w:bidi="ar-SA"/>
      </w:rPr>
    </w:lvl>
  </w:abstractNum>
  <w:abstractNum w:abstractNumId="1">
    <w:nsid w:val="24905E5A"/>
    <w:multiLevelType w:val="hybridMultilevel"/>
    <w:tmpl w:val="E2C2CD10"/>
    <w:lvl w:ilvl="0" w:tplc="927066A0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4A43C">
      <w:numFmt w:val="bullet"/>
      <w:lvlText w:val=""/>
      <w:lvlJc w:val="left"/>
      <w:pPr>
        <w:ind w:left="2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3A2082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3" w:tplc="689A50F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9A2F87C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5" w:tplc="7674BA64">
      <w:numFmt w:val="bullet"/>
      <w:lvlText w:val="•"/>
      <w:lvlJc w:val="left"/>
      <w:pPr>
        <w:ind w:left="5847" w:hanging="360"/>
      </w:pPr>
      <w:rPr>
        <w:rFonts w:hint="default"/>
        <w:lang w:val="ru-RU" w:eastAsia="en-US" w:bidi="ar-SA"/>
      </w:rPr>
    </w:lvl>
    <w:lvl w:ilvl="6" w:tplc="32C6475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7" w:tplc="39668D28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  <w:lvl w:ilvl="8" w:tplc="C6A2BD32">
      <w:numFmt w:val="bullet"/>
      <w:lvlText w:val="•"/>
      <w:lvlJc w:val="left"/>
      <w:pPr>
        <w:ind w:left="10068" w:hanging="360"/>
      </w:pPr>
      <w:rPr>
        <w:rFonts w:hint="default"/>
        <w:lang w:val="ru-RU" w:eastAsia="en-US" w:bidi="ar-SA"/>
      </w:rPr>
    </w:lvl>
  </w:abstractNum>
  <w:abstractNum w:abstractNumId="2">
    <w:nsid w:val="35E71206"/>
    <w:multiLevelType w:val="hybridMultilevel"/>
    <w:tmpl w:val="3C7E103A"/>
    <w:lvl w:ilvl="0" w:tplc="E4CE515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C1DD0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2" w:tplc="011495EA">
      <w:numFmt w:val="bullet"/>
      <w:lvlText w:val="•"/>
      <w:lvlJc w:val="left"/>
      <w:pPr>
        <w:ind w:left="2768" w:hanging="140"/>
      </w:pPr>
      <w:rPr>
        <w:rFonts w:hint="default"/>
        <w:lang w:val="ru-RU" w:eastAsia="en-US" w:bidi="ar-SA"/>
      </w:rPr>
    </w:lvl>
    <w:lvl w:ilvl="3" w:tplc="AD565844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  <w:lvl w:ilvl="4" w:tplc="C4162922">
      <w:numFmt w:val="bullet"/>
      <w:lvlText w:val="•"/>
      <w:lvlJc w:val="left"/>
      <w:pPr>
        <w:ind w:left="5296" w:hanging="140"/>
      </w:pPr>
      <w:rPr>
        <w:rFonts w:hint="default"/>
        <w:lang w:val="ru-RU" w:eastAsia="en-US" w:bidi="ar-SA"/>
      </w:rPr>
    </w:lvl>
    <w:lvl w:ilvl="5" w:tplc="4E0CA3E8">
      <w:numFmt w:val="bullet"/>
      <w:lvlText w:val="•"/>
      <w:lvlJc w:val="left"/>
      <w:pPr>
        <w:ind w:left="6561" w:hanging="140"/>
      </w:pPr>
      <w:rPr>
        <w:rFonts w:hint="default"/>
        <w:lang w:val="ru-RU" w:eastAsia="en-US" w:bidi="ar-SA"/>
      </w:rPr>
    </w:lvl>
    <w:lvl w:ilvl="6" w:tplc="A4A6FD7E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  <w:lvl w:ilvl="7" w:tplc="5030A6FA">
      <w:numFmt w:val="bullet"/>
      <w:lvlText w:val="•"/>
      <w:lvlJc w:val="left"/>
      <w:pPr>
        <w:ind w:left="9089" w:hanging="140"/>
      </w:pPr>
      <w:rPr>
        <w:rFonts w:hint="default"/>
        <w:lang w:val="ru-RU" w:eastAsia="en-US" w:bidi="ar-SA"/>
      </w:rPr>
    </w:lvl>
    <w:lvl w:ilvl="8" w:tplc="76E82B40">
      <w:numFmt w:val="bullet"/>
      <w:lvlText w:val="•"/>
      <w:lvlJc w:val="left"/>
      <w:pPr>
        <w:ind w:left="10353" w:hanging="140"/>
      </w:pPr>
      <w:rPr>
        <w:rFonts w:hint="default"/>
        <w:lang w:val="ru-RU" w:eastAsia="en-US" w:bidi="ar-SA"/>
      </w:rPr>
    </w:lvl>
  </w:abstractNum>
  <w:abstractNum w:abstractNumId="3">
    <w:nsid w:val="4F33262A"/>
    <w:multiLevelType w:val="hybridMultilevel"/>
    <w:tmpl w:val="B8B4462C"/>
    <w:lvl w:ilvl="0" w:tplc="944A6E70">
      <w:numFmt w:val="bullet"/>
      <w:lvlText w:val="•"/>
      <w:lvlJc w:val="left"/>
      <w:pPr>
        <w:ind w:left="220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66768">
      <w:numFmt w:val="bullet"/>
      <w:lvlText w:val="•"/>
      <w:lvlJc w:val="left"/>
      <w:pPr>
        <w:ind w:left="1486" w:hanging="598"/>
      </w:pPr>
      <w:rPr>
        <w:rFonts w:hint="default"/>
        <w:lang w:val="ru-RU" w:eastAsia="en-US" w:bidi="ar-SA"/>
      </w:rPr>
    </w:lvl>
    <w:lvl w:ilvl="2" w:tplc="99B4F54C">
      <w:numFmt w:val="bullet"/>
      <w:lvlText w:val="•"/>
      <w:lvlJc w:val="left"/>
      <w:pPr>
        <w:ind w:left="2752" w:hanging="598"/>
      </w:pPr>
      <w:rPr>
        <w:rFonts w:hint="default"/>
        <w:lang w:val="ru-RU" w:eastAsia="en-US" w:bidi="ar-SA"/>
      </w:rPr>
    </w:lvl>
    <w:lvl w:ilvl="3" w:tplc="22E4F4F8">
      <w:numFmt w:val="bullet"/>
      <w:lvlText w:val="•"/>
      <w:lvlJc w:val="left"/>
      <w:pPr>
        <w:ind w:left="4018" w:hanging="598"/>
      </w:pPr>
      <w:rPr>
        <w:rFonts w:hint="default"/>
        <w:lang w:val="ru-RU" w:eastAsia="en-US" w:bidi="ar-SA"/>
      </w:rPr>
    </w:lvl>
    <w:lvl w:ilvl="4" w:tplc="7F94F3A6">
      <w:numFmt w:val="bullet"/>
      <w:lvlText w:val="•"/>
      <w:lvlJc w:val="left"/>
      <w:pPr>
        <w:ind w:left="5284" w:hanging="598"/>
      </w:pPr>
      <w:rPr>
        <w:rFonts w:hint="default"/>
        <w:lang w:val="ru-RU" w:eastAsia="en-US" w:bidi="ar-SA"/>
      </w:rPr>
    </w:lvl>
    <w:lvl w:ilvl="5" w:tplc="B56A4308">
      <w:numFmt w:val="bullet"/>
      <w:lvlText w:val="•"/>
      <w:lvlJc w:val="left"/>
      <w:pPr>
        <w:ind w:left="6551" w:hanging="598"/>
      </w:pPr>
      <w:rPr>
        <w:rFonts w:hint="default"/>
        <w:lang w:val="ru-RU" w:eastAsia="en-US" w:bidi="ar-SA"/>
      </w:rPr>
    </w:lvl>
    <w:lvl w:ilvl="6" w:tplc="0F00BCAA">
      <w:numFmt w:val="bullet"/>
      <w:lvlText w:val="•"/>
      <w:lvlJc w:val="left"/>
      <w:pPr>
        <w:ind w:left="7817" w:hanging="598"/>
      </w:pPr>
      <w:rPr>
        <w:rFonts w:hint="default"/>
        <w:lang w:val="ru-RU" w:eastAsia="en-US" w:bidi="ar-SA"/>
      </w:rPr>
    </w:lvl>
    <w:lvl w:ilvl="7" w:tplc="5C721B14">
      <w:numFmt w:val="bullet"/>
      <w:lvlText w:val="•"/>
      <w:lvlJc w:val="left"/>
      <w:pPr>
        <w:ind w:left="9083" w:hanging="598"/>
      </w:pPr>
      <w:rPr>
        <w:rFonts w:hint="default"/>
        <w:lang w:val="ru-RU" w:eastAsia="en-US" w:bidi="ar-SA"/>
      </w:rPr>
    </w:lvl>
    <w:lvl w:ilvl="8" w:tplc="18EEC3FA">
      <w:numFmt w:val="bullet"/>
      <w:lvlText w:val="•"/>
      <w:lvlJc w:val="left"/>
      <w:pPr>
        <w:ind w:left="10349" w:hanging="598"/>
      </w:pPr>
      <w:rPr>
        <w:rFonts w:hint="default"/>
        <w:lang w:val="ru-RU" w:eastAsia="en-US" w:bidi="ar-SA"/>
      </w:rPr>
    </w:lvl>
  </w:abstractNum>
  <w:abstractNum w:abstractNumId="4">
    <w:nsid w:val="661323C9"/>
    <w:multiLevelType w:val="hybridMultilevel"/>
    <w:tmpl w:val="3984F090"/>
    <w:lvl w:ilvl="0" w:tplc="5FDE62F8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FA707C">
      <w:numFmt w:val="bullet"/>
      <w:lvlText w:val="•"/>
      <w:lvlJc w:val="left"/>
      <w:pPr>
        <w:ind w:left="1522" w:hanging="144"/>
      </w:pPr>
      <w:rPr>
        <w:rFonts w:hint="default"/>
        <w:lang w:val="ru-RU" w:eastAsia="en-US" w:bidi="ar-SA"/>
      </w:rPr>
    </w:lvl>
    <w:lvl w:ilvl="2" w:tplc="E87CA42A">
      <w:numFmt w:val="bullet"/>
      <w:lvlText w:val="•"/>
      <w:lvlJc w:val="left"/>
      <w:pPr>
        <w:ind w:left="2784" w:hanging="144"/>
      </w:pPr>
      <w:rPr>
        <w:rFonts w:hint="default"/>
        <w:lang w:val="ru-RU" w:eastAsia="en-US" w:bidi="ar-SA"/>
      </w:rPr>
    </w:lvl>
    <w:lvl w:ilvl="3" w:tplc="5C06DC8A">
      <w:numFmt w:val="bullet"/>
      <w:lvlText w:val="•"/>
      <w:lvlJc w:val="left"/>
      <w:pPr>
        <w:ind w:left="4046" w:hanging="144"/>
      </w:pPr>
      <w:rPr>
        <w:rFonts w:hint="default"/>
        <w:lang w:val="ru-RU" w:eastAsia="en-US" w:bidi="ar-SA"/>
      </w:rPr>
    </w:lvl>
    <w:lvl w:ilvl="4" w:tplc="4A30A09A">
      <w:numFmt w:val="bullet"/>
      <w:lvlText w:val="•"/>
      <w:lvlJc w:val="left"/>
      <w:pPr>
        <w:ind w:left="5308" w:hanging="144"/>
      </w:pPr>
      <w:rPr>
        <w:rFonts w:hint="default"/>
        <w:lang w:val="ru-RU" w:eastAsia="en-US" w:bidi="ar-SA"/>
      </w:rPr>
    </w:lvl>
    <w:lvl w:ilvl="5" w:tplc="BFCA26C4">
      <w:numFmt w:val="bullet"/>
      <w:lvlText w:val="•"/>
      <w:lvlJc w:val="left"/>
      <w:pPr>
        <w:ind w:left="6571" w:hanging="144"/>
      </w:pPr>
      <w:rPr>
        <w:rFonts w:hint="default"/>
        <w:lang w:val="ru-RU" w:eastAsia="en-US" w:bidi="ar-SA"/>
      </w:rPr>
    </w:lvl>
    <w:lvl w:ilvl="6" w:tplc="8E82A5DC">
      <w:numFmt w:val="bullet"/>
      <w:lvlText w:val="•"/>
      <w:lvlJc w:val="left"/>
      <w:pPr>
        <w:ind w:left="7833" w:hanging="144"/>
      </w:pPr>
      <w:rPr>
        <w:rFonts w:hint="default"/>
        <w:lang w:val="ru-RU" w:eastAsia="en-US" w:bidi="ar-SA"/>
      </w:rPr>
    </w:lvl>
    <w:lvl w:ilvl="7" w:tplc="60C84F38">
      <w:numFmt w:val="bullet"/>
      <w:lvlText w:val="•"/>
      <w:lvlJc w:val="left"/>
      <w:pPr>
        <w:ind w:left="9095" w:hanging="144"/>
      </w:pPr>
      <w:rPr>
        <w:rFonts w:hint="default"/>
        <w:lang w:val="ru-RU" w:eastAsia="en-US" w:bidi="ar-SA"/>
      </w:rPr>
    </w:lvl>
    <w:lvl w:ilvl="8" w:tplc="6728E09C">
      <w:numFmt w:val="bullet"/>
      <w:lvlText w:val="•"/>
      <w:lvlJc w:val="left"/>
      <w:pPr>
        <w:ind w:left="10357" w:hanging="144"/>
      </w:pPr>
      <w:rPr>
        <w:rFonts w:hint="default"/>
        <w:lang w:val="ru-RU" w:eastAsia="en-US" w:bidi="ar-SA"/>
      </w:rPr>
    </w:lvl>
  </w:abstractNum>
  <w:abstractNum w:abstractNumId="5">
    <w:nsid w:val="735C5618"/>
    <w:multiLevelType w:val="hybridMultilevel"/>
    <w:tmpl w:val="5DB44784"/>
    <w:lvl w:ilvl="0" w:tplc="EB4C4756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CA448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2" w:tplc="CF42C1BA">
      <w:numFmt w:val="bullet"/>
      <w:lvlText w:val="•"/>
      <w:lvlJc w:val="left"/>
      <w:pPr>
        <w:ind w:left="2752" w:hanging="140"/>
      </w:pPr>
      <w:rPr>
        <w:rFonts w:hint="default"/>
        <w:lang w:val="ru-RU" w:eastAsia="en-US" w:bidi="ar-SA"/>
      </w:rPr>
    </w:lvl>
    <w:lvl w:ilvl="3" w:tplc="A770F86C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4" w:tplc="D318CF40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5" w:tplc="54CC722A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6" w:tplc="52FA955A">
      <w:numFmt w:val="bullet"/>
      <w:lvlText w:val="•"/>
      <w:lvlJc w:val="left"/>
      <w:pPr>
        <w:ind w:left="7817" w:hanging="140"/>
      </w:pPr>
      <w:rPr>
        <w:rFonts w:hint="default"/>
        <w:lang w:val="ru-RU" w:eastAsia="en-US" w:bidi="ar-SA"/>
      </w:rPr>
    </w:lvl>
    <w:lvl w:ilvl="7" w:tplc="07C44236">
      <w:numFmt w:val="bullet"/>
      <w:lvlText w:val="•"/>
      <w:lvlJc w:val="left"/>
      <w:pPr>
        <w:ind w:left="9083" w:hanging="140"/>
      </w:pPr>
      <w:rPr>
        <w:rFonts w:hint="default"/>
        <w:lang w:val="ru-RU" w:eastAsia="en-US" w:bidi="ar-SA"/>
      </w:rPr>
    </w:lvl>
    <w:lvl w:ilvl="8" w:tplc="8D16F34C">
      <w:numFmt w:val="bullet"/>
      <w:lvlText w:val="•"/>
      <w:lvlJc w:val="left"/>
      <w:pPr>
        <w:ind w:left="1034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4103"/>
    <w:rsid w:val="000F495E"/>
    <w:rsid w:val="001C2B5C"/>
    <w:rsid w:val="00274B9A"/>
    <w:rsid w:val="00374B8E"/>
    <w:rsid w:val="003B0680"/>
    <w:rsid w:val="00867DF8"/>
    <w:rsid w:val="009C6606"/>
    <w:rsid w:val="00C24103"/>
    <w:rsid w:val="00EF25DB"/>
    <w:rsid w:val="00F8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D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D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7DF8"/>
    <w:rPr>
      <w:sz w:val="28"/>
      <w:szCs w:val="28"/>
    </w:rPr>
  </w:style>
  <w:style w:type="paragraph" w:styleId="a4">
    <w:name w:val="Title"/>
    <w:basedOn w:val="a"/>
    <w:uiPriority w:val="1"/>
    <w:qFormat/>
    <w:rsid w:val="00867DF8"/>
    <w:pPr>
      <w:spacing w:before="88"/>
      <w:ind w:left="4789" w:right="53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67DF8"/>
  </w:style>
  <w:style w:type="paragraph" w:customStyle="1" w:styleId="TableParagraph">
    <w:name w:val="Table Paragraph"/>
    <w:basedOn w:val="a"/>
    <w:uiPriority w:val="1"/>
    <w:qFormat/>
    <w:rsid w:val="00867DF8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2023-11-01T07:05:00Z</cp:lastPrinted>
  <dcterms:created xsi:type="dcterms:W3CDTF">2022-12-02T06:06:00Z</dcterms:created>
  <dcterms:modified xsi:type="dcterms:W3CDTF">2023-11-01T10:29:00Z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2022-04-01T00:00:00Z</vt:filetime>
  </property>
</Properties>
</file>